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AC" w:rsidRPr="00565AD7" w:rsidRDefault="002375AC" w:rsidP="001340DA">
      <w:pPr>
        <w:ind w:firstLine="708"/>
        <w:jc w:val="center"/>
        <w:rPr>
          <w:b/>
        </w:rPr>
      </w:pPr>
      <w:r w:rsidRPr="00565AD7">
        <w:rPr>
          <w:b/>
        </w:rPr>
        <w:t>Комплексная оценка эффективности</w:t>
      </w:r>
    </w:p>
    <w:p w:rsidR="002375AC" w:rsidRPr="00565AD7" w:rsidRDefault="002375AC" w:rsidP="00537F04">
      <w:pPr>
        <w:jc w:val="center"/>
        <w:rPr>
          <w:b/>
        </w:rPr>
      </w:pPr>
      <w:r w:rsidRPr="00565AD7">
        <w:rPr>
          <w:b/>
        </w:rPr>
        <w:t xml:space="preserve">реализации муниципальной программы «Развитие физической культуры и спорта в городе Рубцовске» на 2015-2020 годы </w:t>
      </w:r>
    </w:p>
    <w:p w:rsidR="002375AC" w:rsidRPr="00565AD7" w:rsidRDefault="002375AC" w:rsidP="00537F04">
      <w:pPr>
        <w:jc w:val="center"/>
        <w:rPr>
          <w:b/>
        </w:rPr>
      </w:pPr>
      <w:r w:rsidRPr="00565AD7">
        <w:rPr>
          <w:b/>
        </w:rPr>
        <w:t>за 2020 год</w:t>
      </w:r>
    </w:p>
    <w:p w:rsidR="002375AC" w:rsidRPr="00565AD7" w:rsidRDefault="002375AC" w:rsidP="001A5F17">
      <w:pPr>
        <w:jc w:val="both"/>
        <w:rPr>
          <w:b/>
          <w:u w:val="single"/>
          <w:lang w:eastAsia="en-US"/>
        </w:rPr>
      </w:pPr>
    </w:p>
    <w:p w:rsidR="002375AC" w:rsidRPr="00565AD7" w:rsidRDefault="002375AC" w:rsidP="001A5F17">
      <w:pPr>
        <w:jc w:val="both"/>
        <w:rPr>
          <w:b/>
          <w:u w:val="single"/>
          <w:lang w:eastAsia="en-US"/>
        </w:rPr>
      </w:pPr>
    </w:p>
    <w:p w:rsidR="002375AC" w:rsidRPr="00565AD7" w:rsidRDefault="002375AC" w:rsidP="001B06D2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 w:rsidRPr="00565AD7">
        <w:rPr>
          <w:b/>
        </w:rPr>
        <w:t>Оценка степени достижения целей и решения задач программы:</w:t>
      </w:r>
    </w:p>
    <w:p w:rsidR="002375AC" w:rsidRPr="00565AD7" w:rsidRDefault="002375AC" w:rsidP="001B06D2">
      <w:pPr>
        <w:pStyle w:val="ListParagraph"/>
        <w:jc w:val="both"/>
        <w:rPr>
          <w:lang w:val="en-US"/>
        </w:rPr>
      </w:pPr>
      <w:r w:rsidRPr="00565AD7">
        <w:t xml:space="preserve">             </w:t>
      </w:r>
      <w:r w:rsidRPr="00565AD7">
        <w:rPr>
          <w:lang w:val="en-US"/>
        </w:rPr>
        <w:t>m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Cel = (1/m) *</w:t>
      </w:r>
      <w:r w:rsidRPr="00565AD7">
        <w:rPr>
          <w:rFonts w:eastAsia="SimHei"/>
          <w:lang w:val="en-US"/>
        </w:rPr>
        <w:t xml:space="preserve">Σ </w:t>
      </w:r>
      <w:r w:rsidRPr="00565AD7">
        <w:rPr>
          <w:lang w:val="en-US"/>
        </w:rPr>
        <w:t xml:space="preserve">(Si) = 1/20*1806,3 = 90,3% 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m=16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i </w:t>
      </w:r>
      <w:r w:rsidRPr="00565AD7">
        <w:rPr>
          <w:lang w:val="en-US"/>
        </w:rPr>
        <w:t>= F</w:t>
      </w:r>
      <w:r w:rsidRPr="00565AD7">
        <w:rPr>
          <w:vertAlign w:val="subscript"/>
          <w:lang w:val="en-US"/>
        </w:rPr>
        <w:t>i</w:t>
      </w:r>
      <w:r w:rsidRPr="00565AD7">
        <w:rPr>
          <w:lang w:val="en-US"/>
        </w:rPr>
        <w:t>/P</w:t>
      </w:r>
      <w:r w:rsidRPr="00565AD7">
        <w:rPr>
          <w:vertAlign w:val="subscript"/>
          <w:lang w:val="en-US"/>
        </w:rPr>
        <w:t>i</w:t>
      </w:r>
      <w:r w:rsidRPr="00565AD7">
        <w:rPr>
          <w:lang w:val="en-US"/>
        </w:rPr>
        <w:t xml:space="preserve">*100% 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1 </w:t>
      </w:r>
      <w:r w:rsidRPr="00565AD7">
        <w:rPr>
          <w:lang w:val="en-US"/>
        </w:rPr>
        <w:t>= 48,0/48,0*100 = 100%;</w:t>
      </w:r>
    </w:p>
    <w:p w:rsidR="002375AC" w:rsidRPr="00565AD7" w:rsidRDefault="002375AC" w:rsidP="004F754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2 </w:t>
      </w:r>
      <w:r w:rsidRPr="00565AD7">
        <w:rPr>
          <w:lang w:val="en-US"/>
        </w:rPr>
        <w:t>= 55,2/50,0*100 = 110,4%~100%;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3 </w:t>
      </w:r>
      <w:r w:rsidRPr="00565AD7">
        <w:rPr>
          <w:lang w:val="en-US"/>
        </w:rPr>
        <w:t>= 83,9/80,0*100 = 104,9%~100%;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4 </w:t>
      </w:r>
      <w:r w:rsidRPr="00565AD7">
        <w:rPr>
          <w:lang w:val="en-US"/>
        </w:rPr>
        <w:t>= 106/200*100 = 53,0%;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5 </w:t>
      </w:r>
      <w:r w:rsidRPr="00565AD7">
        <w:rPr>
          <w:lang w:val="en-US"/>
        </w:rPr>
        <w:t>= 453/600*100 = 75,5%;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6 </w:t>
      </w:r>
      <w:r w:rsidRPr="00565AD7">
        <w:rPr>
          <w:lang w:val="en-US"/>
        </w:rPr>
        <w:t>= 22,6/22,6*100 = 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7 </w:t>
      </w:r>
      <w:r w:rsidRPr="00565AD7">
        <w:rPr>
          <w:lang w:val="en-US"/>
        </w:rPr>
        <w:t>= 90,0/90,0*100 = 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8 </w:t>
      </w:r>
      <w:r w:rsidRPr="00565AD7">
        <w:rPr>
          <w:lang w:val="en-US"/>
        </w:rPr>
        <w:t>= 92,5/92,5*100 = 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9 </w:t>
      </w:r>
      <w:r w:rsidRPr="00565AD7">
        <w:rPr>
          <w:lang w:val="en-US"/>
        </w:rPr>
        <w:t>= 35,0/35,0*100 = 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10 </w:t>
      </w:r>
      <w:r w:rsidRPr="00565AD7">
        <w:rPr>
          <w:lang w:val="en-US"/>
        </w:rPr>
        <w:t>= 12,0/12,0*100 = 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11 </w:t>
      </w:r>
      <w:r w:rsidRPr="00565AD7">
        <w:rPr>
          <w:lang w:val="en-US"/>
        </w:rPr>
        <w:t>= 25,0/25,0*100 = 100%;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565AD7">
        <w:rPr>
          <w:vertAlign w:val="subscript"/>
          <w:lang w:val="en-US"/>
        </w:rPr>
        <w:t xml:space="preserve">12 </w:t>
      </w:r>
      <w:r w:rsidRPr="00565AD7">
        <w:rPr>
          <w:lang w:val="en-US"/>
        </w:rPr>
        <w:t>= 100,0/100,0*100 = 100%;</w:t>
      </w:r>
    </w:p>
    <w:p w:rsidR="002375AC" w:rsidRPr="00B8571A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B8571A">
        <w:rPr>
          <w:vertAlign w:val="subscript"/>
          <w:lang w:val="en-US"/>
        </w:rPr>
        <w:t xml:space="preserve">13 </w:t>
      </w:r>
      <w:r w:rsidRPr="00B8571A">
        <w:rPr>
          <w:lang w:val="en-US"/>
        </w:rPr>
        <w:t>= 20,2/33,0*100 = 61,5%;</w:t>
      </w:r>
    </w:p>
    <w:p w:rsidR="002375AC" w:rsidRPr="00B8571A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B8571A">
        <w:rPr>
          <w:vertAlign w:val="subscript"/>
          <w:lang w:val="en-US"/>
        </w:rPr>
        <w:t xml:space="preserve">14 </w:t>
      </w:r>
      <w:r w:rsidRPr="00B8571A">
        <w:rPr>
          <w:lang w:val="en-US"/>
        </w:rPr>
        <w:t>= 12,0/12,0*100 = 100%;</w:t>
      </w:r>
    </w:p>
    <w:p w:rsidR="002375AC" w:rsidRPr="001A04AB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1A04AB">
        <w:rPr>
          <w:vertAlign w:val="subscript"/>
          <w:lang w:val="en-US"/>
        </w:rPr>
        <w:t xml:space="preserve">15 </w:t>
      </w:r>
      <w:r w:rsidRPr="001A04AB">
        <w:rPr>
          <w:lang w:val="en-US"/>
        </w:rPr>
        <w:t>= 520/520*100 = 100%;</w:t>
      </w:r>
    </w:p>
    <w:p w:rsidR="002375AC" w:rsidRPr="001A04AB" w:rsidRDefault="002375AC" w:rsidP="001B06D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1A04AB">
        <w:rPr>
          <w:vertAlign w:val="subscript"/>
          <w:lang w:val="en-US"/>
        </w:rPr>
        <w:t xml:space="preserve">16 </w:t>
      </w:r>
      <w:r w:rsidRPr="001A04AB">
        <w:rPr>
          <w:lang w:val="en-US"/>
        </w:rPr>
        <w:t>= 10/7*100 = 142,8%~100%;</w:t>
      </w:r>
    </w:p>
    <w:p w:rsidR="002375AC" w:rsidRPr="001A04AB" w:rsidRDefault="002375AC" w:rsidP="00916DDB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1A04AB">
        <w:rPr>
          <w:vertAlign w:val="subscript"/>
          <w:lang w:val="en-US"/>
        </w:rPr>
        <w:t xml:space="preserve">17 </w:t>
      </w:r>
      <w:r w:rsidRPr="001A04AB">
        <w:rPr>
          <w:lang w:val="en-US"/>
        </w:rPr>
        <w:t>= 80/80*100 = 100%;</w:t>
      </w:r>
    </w:p>
    <w:p w:rsidR="002375AC" w:rsidRPr="001A04AB" w:rsidRDefault="002375AC" w:rsidP="00916DDB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1A04AB">
        <w:rPr>
          <w:vertAlign w:val="subscript"/>
          <w:lang w:val="en-US"/>
        </w:rPr>
        <w:t xml:space="preserve">18 </w:t>
      </w:r>
      <w:r w:rsidRPr="001A04AB">
        <w:rPr>
          <w:lang w:val="en-US"/>
        </w:rPr>
        <w:t>= 240/240*100 = 100%;</w:t>
      </w:r>
    </w:p>
    <w:p w:rsidR="002375AC" w:rsidRPr="001A04AB" w:rsidRDefault="002375AC" w:rsidP="00916DDB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5AD7">
        <w:rPr>
          <w:lang w:val="en-US"/>
        </w:rPr>
        <w:t>S</w:t>
      </w:r>
      <w:r w:rsidRPr="001A04AB">
        <w:rPr>
          <w:vertAlign w:val="subscript"/>
          <w:lang w:val="en-US"/>
        </w:rPr>
        <w:t xml:space="preserve">19 </w:t>
      </w:r>
      <w:r w:rsidRPr="001A04AB">
        <w:rPr>
          <w:lang w:val="en-US"/>
        </w:rPr>
        <w:t>= 35,8/50,0*100 = 71,6%;</w:t>
      </w:r>
    </w:p>
    <w:p w:rsidR="002375AC" w:rsidRPr="00D420DF" w:rsidRDefault="002375AC" w:rsidP="00916DDB">
      <w:pPr>
        <w:pStyle w:val="NormalWeb"/>
        <w:spacing w:before="0" w:beforeAutospacing="0" w:after="0" w:afterAutospacing="0"/>
        <w:jc w:val="both"/>
      </w:pPr>
      <w:r w:rsidRPr="00565AD7">
        <w:rPr>
          <w:lang w:val="en-US"/>
        </w:rPr>
        <w:t>S</w:t>
      </w:r>
      <w:r w:rsidRPr="00D420DF">
        <w:rPr>
          <w:vertAlign w:val="subscript"/>
        </w:rPr>
        <w:t xml:space="preserve">20 </w:t>
      </w:r>
      <w:r w:rsidRPr="00D420DF">
        <w:t>= 31,3/70,0*100 = 44,7%;</w:t>
      </w:r>
    </w:p>
    <w:p w:rsidR="002375AC" w:rsidRPr="00D420DF" w:rsidRDefault="002375AC" w:rsidP="001B06D2">
      <w:pPr>
        <w:jc w:val="both"/>
      </w:pPr>
    </w:p>
    <w:p w:rsidR="002375AC" w:rsidRPr="00565AD7" w:rsidRDefault="002375AC" w:rsidP="00EA79C8">
      <w:pPr>
        <w:pStyle w:val="ListParagraph"/>
        <w:ind w:left="0"/>
        <w:jc w:val="both"/>
        <w:rPr>
          <w:b/>
        </w:rPr>
      </w:pPr>
      <w:r w:rsidRPr="00565AD7">
        <w:rPr>
          <w:b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  <w:r w:rsidRPr="00565AD7">
        <w:t xml:space="preserve">   </w:t>
      </w:r>
      <w:r w:rsidRPr="00565AD7">
        <w:rPr>
          <w:lang w:val="en-US"/>
        </w:rPr>
        <w:t>Fin</w:t>
      </w:r>
      <w:r w:rsidRPr="00565AD7">
        <w:t xml:space="preserve"> = К/</w:t>
      </w:r>
      <w:r w:rsidRPr="00565AD7">
        <w:rPr>
          <w:lang w:val="en-US"/>
        </w:rPr>
        <w:t>L</w:t>
      </w:r>
      <w:r>
        <w:t>*100% = 204,7/205,3</w:t>
      </w:r>
      <w:r w:rsidRPr="00565AD7">
        <w:t xml:space="preserve">*100% </w:t>
      </w:r>
      <w:r>
        <w:t xml:space="preserve"> = 99,7</w:t>
      </w:r>
      <w:r w:rsidRPr="00565AD7">
        <w:t>%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  <w:rPr>
          <w:b/>
        </w:rPr>
      </w:pPr>
      <w:r w:rsidRPr="00565AD7">
        <w:rPr>
          <w:b/>
        </w:rPr>
        <w:t>3.Оценка степени реализации мероприятий программы: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  <w:r w:rsidRPr="00565AD7">
        <w:t xml:space="preserve">                           </w:t>
      </w:r>
      <w:r w:rsidRPr="00565AD7">
        <w:rPr>
          <w:lang w:val="en-US"/>
        </w:rPr>
        <w:t>n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  <w:r w:rsidRPr="00565AD7">
        <w:t xml:space="preserve">     </w:t>
      </w:r>
      <w:r w:rsidRPr="00565AD7">
        <w:rPr>
          <w:lang w:val="en-US"/>
        </w:rPr>
        <w:t>Mer</w:t>
      </w:r>
      <w:r w:rsidRPr="00565AD7">
        <w:t xml:space="preserve"> = (1/</w:t>
      </w:r>
      <w:r w:rsidRPr="00565AD7">
        <w:rPr>
          <w:lang w:val="en-US"/>
        </w:rPr>
        <w:t>n</w:t>
      </w:r>
      <w:r w:rsidRPr="00565AD7">
        <w:t xml:space="preserve">) * </w:t>
      </w:r>
      <w:r w:rsidRPr="00565AD7">
        <w:rPr>
          <w:rFonts w:eastAsia="SimHei"/>
          <w:lang w:val="en-US"/>
        </w:rPr>
        <w:t>Σ</w:t>
      </w:r>
      <w:r w:rsidRPr="00565AD7">
        <w:t xml:space="preserve"> (</w:t>
      </w:r>
      <w:r w:rsidRPr="00565AD7">
        <w:rPr>
          <w:lang w:val="en-US"/>
        </w:rPr>
        <w:t>Rj</w:t>
      </w:r>
      <w:r>
        <w:t>*100%) = 1/12*(12</w:t>
      </w:r>
      <w:r w:rsidRPr="00565AD7">
        <w:t xml:space="preserve">*100%) = 100% 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  <w:r w:rsidRPr="00565AD7">
        <w:t xml:space="preserve">    </w:t>
      </w:r>
      <w:r w:rsidRPr="00565AD7">
        <w:rPr>
          <w:lang w:val="en-US"/>
        </w:rPr>
        <w:t>n</w:t>
      </w:r>
      <w:r>
        <w:t>=12</w:t>
      </w:r>
      <w:r w:rsidRPr="00565AD7">
        <w:t xml:space="preserve">            </w:t>
      </w:r>
    </w:p>
    <w:p w:rsidR="002375AC" w:rsidRPr="00565AD7" w:rsidRDefault="002375AC" w:rsidP="001B06D2">
      <w:pPr>
        <w:jc w:val="both"/>
        <w:rPr>
          <w:b/>
        </w:rPr>
      </w:pPr>
      <w:r w:rsidRPr="00565AD7">
        <w:rPr>
          <w:b/>
        </w:rPr>
        <w:t xml:space="preserve">4. Расчет комплексной оценки эффективности программы </w:t>
      </w:r>
    </w:p>
    <w:p w:rsidR="002375AC" w:rsidRPr="00565AD7" w:rsidRDefault="002375AC" w:rsidP="001B06D2">
      <w:pPr>
        <w:jc w:val="both"/>
      </w:pPr>
      <w:r w:rsidRPr="00565AD7">
        <w:rPr>
          <w:lang w:val="en-US"/>
        </w:rPr>
        <w:t>O</w:t>
      </w:r>
      <w:r w:rsidRPr="00565AD7">
        <w:t xml:space="preserve"> = (</w:t>
      </w:r>
      <w:r w:rsidRPr="00565AD7">
        <w:rPr>
          <w:lang w:val="en-US"/>
        </w:rPr>
        <w:t>Cel</w:t>
      </w:r>
      <w:r w:rsidRPr="00565AD7">
        <w:t xml:space="preserve"> + </w:t>
      </w:r>
      <w:r w:rsidRPr="00565AD7">
        <w:rPr>
          <w:lang w:val="en-US"/>
        </w:rPr>
        <w:t>Fin</w:t>
      </w:r>
      <w:r w:rsidRPr="00565AD7">
        <w:t xml:space="preserve"> + </w:t>
      </w:r>
      <w:r w:rsidRPr="00565AD7">
        <w:rPr>
          <w:lang w:val="en-US"/>
        </w:rPr>
        <w:t>Mer</w:t>
      </w:r>
      <w:r>
        <w:t>)/3 = (90,3</w:t>
      </w:r>
      <w:r w:rsidRPr="00565AD7">
        <w:t>+99,</w:t>
      </w:r>
      <w:r>
        <w:t>7+100)/3 = 96,7</w:t>
      </w:r>
      <w:r w:rsidRPr="00565AD7">
        <w:t>%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</w:p>
    <w:p w:rsidR="002375AC" w:rsidRPr="00565AD7" w:rsidRDefault="002375AC" w:rsidP="001B06D2">
      <w:pPr>
        <w:ind w:firstLine="708"/>
        <w:jc w:val="both"/>
      </w:pPr>
      <w:r w:rsidRPr="00565AD7">
        <w:t>Подводя итоги реализации программы можно сделать вывод, что согласно методике оценки, эффек</w:t>
      </w:r>
      <w:r>
        <w:t>тивность программы составляет 96</w:t>
      </w:r>
      <w:r w:rsidRPr="00565AD7">
        <w:t>,7% - это является высоким уровнем эффективности, т.к. находится в диапазоне  от 80 до 100 %.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</w:p>
    <w:p w:rsidR="002375AC" w:rsidRDefault="002375AC" w:rsidP="001B06D2">
      <w:pPr>
        <w:pStyle w:val="NormalWeb"/>
        <w:spacing w:before="0" w:beforeAutospacing="0" w:after="0" w:afterAutospacing="0"/>
        <w:jc w:val="both"/>
      </w:pP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  <w:r w:rsidRPr="00565AD7">
        <w:t xml:space="preserve">Заместитель начальника 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  <w:r w:rsidRPr="00565AD7">
        <w:t>МКУ «Управление культуры, спорта и</w:t>
      </w:r>
    </w:p>
    <w:p w:rsidR="002375AC" w:rsidRPr="00565AD7" w:rsidRDefault="002375AC" w:rsidP="001B06D2">
      <w:pPr>
        <w:pStyle w:val="NormalWeb"/>
        <w:spacing w:before="0" w:beforeAutospacing="0" w:after="0" w:afterAutospacing="0"/>
        <w:jc w:val="both"/>
      </w:pPr>
      <w:r w:rsidRPr="00565AD7">
        <w:t xml:space="preserve">молодежной политики» г. Рубцовска                                      </w:t>
      </w:r>
      <w:r>
        <w:t xml:space="preserve">            </w:t>
      </w:r>
      <w:r w:rsidRPr="00565AD7">
        <w:t xml:space="preserve">                       Л.А. Янцен                                                                                    </w:t>
      </w:r>
    </w:p>
    <w:p w:rsidR="002375AC" w:rsidRPr="00565AD7" w:rsidRDefault="002375AC" w:rsidP="001B06D2">
      <w:pPr>
        <w:ind w:firstLine="708"/>
        <w:jc w:val="both"/>
        <w:rPr>
          <w:b/>
        </w:rPr>
      </w:pPr>
      <w:r w:rsidRPr="00565AD7">
        <w:t xml:space="preserve"> </w:t>
      </w:r>
    </w:p>
    <w:sectPr w:rsidR="002375AC" w:rsidRPr="00565AD7" w:rsidSect="0011212F">
      <w:pgSz w:w="11906" w:h="16838"/>
      <w:pgMar w:top="539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963E9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60FB9"/>
    <w:multiLevelType w:val="hybridMultilevel"/>
    <w:tmpl w:val="A31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F0221"/>
    <w:multiLevelType w:val="hybridMultilevel"/>
    <w:tmpl w:val="F73C836E"/>
    <w:lvl w:ilvl="0" w:tplc="C4903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FA426C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80F4A"/>
    <w:multiLevelType w:val="hybridMultilevel"/>
    <w:tmpl w:val="6D0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E25229"/>
    <w:multiLevelType w:val="hybridMultilevel"/>
    <w:tmpl w:val="97446F9A"/>
    <w:lvl w:ilvl="0" w:tplc="A45CC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7270C9"/>
    <w:multiLevelType w:val="hybridMultilevel"/>
    <w:tmpl w:val="221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326A66"/>
    <w:multiLevelType w:val="hybridMultilevel"/>
    <w:tmpl w:val="502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7978D8"/>
    <w:multiLevelType w:val="hybridMultilevel"/>
    <w:tmpl w:val="B860D53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F"/>
    <w:rsid w:val="00013149"/>
    <w:rsid w:val="00022EFA"/>
    <w:rsid w:val="0005699E"/>
    <w:rsid w:val="000A7BDA"/>
    <w:rsid w:val="000B2187"/>
    <w:rsid w:val="000D41D5"/>
    <w:rsid w:val="000E01A1"/>
    <w:rsid w:val="000F7289"/>
    <w:rsid w:val="00102B1C"/>
    <w:rsid w:val="0011212F"/>
    <w:rsid w:val="001320C4"/>
    <w:rsid w:val="001340DA"/>
    <w:rsid w:val="00146FD2"/>
    <w:rsid w:val="001847BE"/>
    <w:rsid w:val="00195ECC"/>
    <w:rsid w:val="00195F2A"/>
    <w:rsid w:val="001A04AB"/>
    <w:rsid w:val="001A1965"/>
    <w:rsid w:val="001A5F17"/>
    <w:rsid w:val="001A6C92"/>
    <w:rsid w:val="001B06D2"/>
    <w:rsid w:val="001B136D"/>
    <w:rsid w:val="001B3596"/>
    <w:rsid w:val="001C6BD6"/>
    <w:rsid w:val="001C775A"/>
    <w:rsid w:val="001D6CE7"/>
    <w:rsid w:val="00206D04"/>
    <w:rsid w:val="002333E7"/>
    <w:rsid w:val="002375AC"/>
    <w:rsid w:val="00237BD7"/>
    <w:rsid w:val="00247D89"/>
    <w:rsid w:val="00263090"/>
    <w:rsid w:val="002728EF"/>
    <w:rsid w:val="002746E4"/>
    <w:rsid w:val="002949A6"/>
    <w:rsid w:val="002B4AE5"/>
    <w:rsid w:val="002D01BC"/>
    <w:rsid w:val="00303DE6"/>
    <w:rsid w:val="00315701"/>
    <w:rsid w:val="003168F6"/>
    <w:rsid w:val="0033201C"/>
    <w:rsid w:val="00372F14"/>
    <w:rsid w:val="00380C3A"/>
    <w:rsid w:val="00385BD9"/>
    <w:rsid w:val="0039571D"/>
    <w:rsid w:val="003966C8"/>
    <w:rsid w:val="003C1C55"/>
    <w:rsid w:val="003C5CFA"/>
    <w:rsid w:val="003D02AC"/>
    <w:rsid w:val="003D37DF"/>
    <w:rsid w:val="003E0ABE"/>
    <w:rsid w:val="003E1206"/>
    <w:rsid w:val="004029F1"/>
    <w:rsid w:val="00403680"/>
    <w:rsid w:val="004344D2"/>
    <w:rsid w:val="00442E53"/>
    <w:rsid w:val="00453110"/>
    <w:rsid w:val="0045510E"/>
    <w:rsid w:val="004575D5"/>
    <w:rsid w:val="0048443C"/>
    <w:rsid w:val="00490AE6"/>
    <w:rsid w:val="00497AFA"/>
    <w:rsid w:val="004A1862"/>
    <w:rsid w:val="004B33DA"/>
    <w:rsid w:val="004B5F8B"/>
    <w:rsid w:val="004C1DC2"/>
    <w:rsid w:val="004D13FE"/>
    <w:rsid w:val="004D68E6"/>
    <w:rsid w:val="004D7519"/>
    <w:rsid w:val="004E19C2"/>
    <w:rsid w:val="004E3F91"/>
    <w:rsid w:val="004E699A"/>
    <w:rsid w:val="004F1D32"/>
    <w:rsid w:val="004F7543"/>
    <w:rsid w:val="00501231"/>
    <w:rsid w:val="00506394"/>
    <w:rsid w:val="00512704"/>
    <w:rsid w:val="0051345D"/>
    <w:rsid w:val="00513C8C"/>
    <w:rsid w:val="00531B6E"/>
    <w:rsid w:val="00537F04"/>
    <w:rsid w:val="00542F37"/>
    <w:rsid w:val="00551404"/>
    <w:rsid w:val="00553E07"/>
    <w:rsid w:val="00565AD7"/>
    <w:rsid w:val="00570E65"/>
    <w:rsid w:val="00590BB0"/>
    <w:rsid w:val="005A031B"/>
    <w:rsid w:val="005B2AAC"/>
    <w:rsid w:val="005E7F8F"/>
    <w:rsid w:val="005F3F40"/>
    <w:rsid w:val="00622665"/>
    <w:rsid w:val="00623D59"/>
    <w:rsid w:val="00644538"/>
    <w:rsid w:val="00663EE7"/>
    <w:rsid w:val="006B215B"/>
    <w:rsid w:val="006B2F41"/>
    <w:rsid w:val="006C1C72"/>
    <w:rsid w:val="006C49BA"/>
    <w:rsid w:val="006E1C72"/>
    <w:rsid w:val="006F55B2"/>
    <w:rsid w:val="00707DDC"/>
    <w:rsid w:val="00727389"/>
    <w:rsid w:val="007439AD"/>
    <w:rsid w:val="00755A6E"/>
    <w:rsid w:val="00766467"/>
    <w:rsid w:val="007745BA"/>
    <w:rsid w:val="00782D7E"/>
    <w:rsid w:val="00795220"/>
    <w:rsid w:val="007969D5"/>
    <w:rsid w:val="007A5CD0"/>
    <w:rsid w:val="007B4590"/>
    <w:rsid w:val="00801749"/>
    <w:rsid w:val="0080518D"/>
    <w:rsid w:val="00817515"/>
    <w:rsid w:val="00822F1E"/>
    <w:rsid w:val="00860302"/>
    <w:rsid w:val="00870EF7"/>
    <w:rsid w:val="00871182"/>
    <w:rsid w:val="00876BE8"/>
    <w:rsid w:val="00891005"/>
    <w:rsid w:val="008D27CA"/>
    <w:rsid w:val="008E5487"/>
    <w:rsid w:val="008E7216"/>
    <w:rsid w:val="008E7D48"/>
    <w:rsid w:val="008F2C5E"/>
    <w:rsid w:val="00905E9F"/>
    <w:rsid w:val="009134B1"/>
    <w:rsid w:val="00916122"/>
    <w:rsid w:val="00916DDB"/>
    <w:rsid w:val="00920FC9"/>
    <w:rsid w:val="0096224F"/>
    <w:rsid w:val="00963C9D"/>
    <w:rsid w:val="0097367E"/>
    <w:rsid w:val="009A29F0"/>
    <w:rsid w:val="009B21DB"/>
    <w:rsid w:val="009B4BF2"/>
    <w:rsid w:val="009E4B79"/>
    <w:rsid w:val="00A07E35"/>
    <w:rsid w:val="00A52D7B"/>
    <w:rsid w:val="00A60B75"/>
    <w:rsid w:val="00A7178E"/>
    <w:rsid w:val="00A71AD8"/>
    <w:rsid w:val="00A746B5"/>
    <w:rsid w:val="00A91B30"/>
    <w:rsid w:val="00A97A52"/>
    <w:rsid w:val="00AC5A84"/>
    <w:rsid w:val="00AD799F"/>
    <w:rsid w:val="00B11AE3"/>
    <w:rsid w:val="00B147D5"/>
    <w:rsid w:val="00B23D3D"/>
    <w:rsid w:val="00B437F7"/>
    <w:rsid w:val="00B43821"/>
    <w:rsid w:val="00B553AB"/>
    <w:rsid w:val="00B62254"/>
    <w:rsid w:val="00B80203"/>
    <w:rsid w:val="00B8571A"/>
    <w:rsid w:val="00B91671"/>
    <w:rsid w:val="00BA7E6B"/>
    <w:rsid w:val="00BB42E1"/>
    <w:rsid w:val="00BF06D7"/>
    <w:rsid w:val="00C11884"/>
    <w:rsid w:val="00C26DEF"/>
    <w:rsid w:val="00C36077"/>
    <w:rsid w:val="00C4137B"/>
    <w:rsid w:val="00C60E75"/>
    <w:rsid w:val="00C6265D"/>
    <w:rsid w:val="00C65728"/>
    <w:rsid w:val="00C92711"/>
    <w:rsid w:val="00C9739B"/>
    <w:rsid w:val="00C97B6E"/>
    <w:rsid w:val="00CA0737"/>
    <w:rsid w:val="00CB5E73"/>
    <w:rsid w:val="00CB7F8E"/>
    <w:rsid w:val="00CC3CEA"/>
    <w:rsid w:val="00CD78CB"/>
    <w:rsid w:val="00CE08FC"/>
    <w:rsid w:val="00CE24F1"/>
    <w:rsid w:val="00CE7D06"/>
    <w:rsid w:val="00D00436"/>
    <w:rsid w:val="00D04F82"/>
    <w:rsid w:val="00D0602E"/>
    <w:rsid w:val="00D06785"/>
    <w:rsid w:val="00D15BF6"/>
    <w:rsid w:val="00D25407"/>
    <w:rsid w:val="00D321BD"/>
    <w:rsid w:val="00D40036"/>
    <w:rsid w:val="00D40E6F"/>
    <w:rsid w:val="00D420DF"/>
    <w:rsid w:val="00D54B5C"/>
    <w:rsid w:val="00D55E04"/>
    <w:rsid w:val="00D56856"/>
    <w:rsid w:val="00D646D3"/>
    <w:rsid w:val="00D71EBA"/>
    <w:rsid w:val="00D813C6"/>
    <w:rsid w:val="00D92DD7"/>
    <w:rsid w:val="00D93A29"/>
    <w:rsid w:val="00D93A91"/>
    <w:rsid w:val="00D9538D"/>
    <w:rsid w:val="00DA3C0C"/>
    <w:rsid w:val="00DA745E"/>
    <w:rsid w:val="00DC0B93"/>
    <w:rsid w:val="00DC6D74"/>
    <w:rsid w:val="00DE01B0"/>
    <w:rsid w:val="00DF624B"/>
    <w:rsid w:val="00E36955"/>
    <w:rsid w:val="00E40F7F"/>
    <w:rsid w:val="00E44065"/>
    <w:rsid w:val="00E50B99"/>
    <w:rsid w:val="00E62C8F"/>
    <w:rsid w:val="00E65F01"/>
    <w:rsid w:val="00E9257D"/>
    <w:rsid w:val="00E92CA7"/>
    <w:rsid w:val="00E9784B"/>
    <w:rsid w:val="00EA2AA1"/>
    <w:rsid w:val="00EA34A6"/>
    <w:rsid w:val="00EA79C8"/>
    <w:rsid w:val="00ED604F"/>
    <w:rsid w:val="00ED7D9E"/>
    <w:rsid w:val="00EF2736"/>
    <w:rsid w:val="00F135CE"/>
    <w:rsid w:val="00F2569C"/>
    <w:rsid w:val="00F44233"/>
    <w:rsid w:val="00F472E7"/>
    <w:rsid w:val="00F7196F"/>
    <w:rsid w:val="00F73776"/>
    <w:rsid w:val="00FB0D9A"/>
    <w:rsid w:val="00FB673E"/>
    <w:rsid w:val="00FC3057"/>
    <w:rsid w:val="00FC617B"/>
    <w:rsid w:val="00FC71A5"/>
    <w:rsid w:val="00FD0D5C"/>
    <w:rsid w:val="00FD5420"/>
    <w:rsid w:val="00FE0E8B"/>
    <w:rsid w:val="00FE25A1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F8B"/>
    <w:pPr>
      <w:ind w:left="720"/>
      <w:contextualSpacing/>
    </w:pPr>
  </w:style>
  <w:style w:type="paragraph" w:customStyle="1" w:styleId="ConsPlusCell">
    <w:name w:val="ConsPlusCell"/>
    <w:uiPriority w:val="99"/>
    <w:rsid w:val="00E50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B673E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0174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uiPriority w:val="99"/>
    <w:rsid w:val="008E7216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B4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DE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267</Words>
  <Characters>1525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спорт</cp:lastModifiedBy>
  <cp:revision>19</cp:revision>
  <cp:lastPrinted>2020-02-10T09:29:00Z</cp:lastPrinted>
  <dcterms:created xsi:type="dcterms:W3CDTF">2019-04-02T03:43:00Z</dcterms:created>
  <dcterms:modified xsi:type="dcterms:W3CDTF">2021-01-18T02:46:00Z</dcterms:modified>
</cp:coreProperties>
</file>